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C074C" w14:textId="03DE036C" w:rsidR="00641077" w:rsidRPr="00641077" w:rsidRDefault="00641077" w:rsidP="00641077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ahoma"/>
          <w:i/>
          <w:iCs/>
          <w:color w:val="000033"/>
          <w:sz w:val="32"/>
          <w:szCs w:val="32"/>
          <w:lang w:eastAsia="it-IT"/>
        </w:rPr>
      </w:pPr>
      <w:r w:rsidRPr="00641077">
        <w:rPr>
          <w:rFonts w:ascii="Verdana" w:eastAsia="Times New Roman" w:hAnsi="Verdana" w:cs="Tahoma"/>
          <w:i/>
          <w:iCs/>
          <w:color w:val="000033"/>
          <w:sz w:val="32"/>
          <w:szCs w:val="32"/>
          <w:lang w:eastAsia="it-IT"/>
        </w:rPr>
        <w:t>ASP AZALEA</w:t>
      </w:r>
    </w:p>
    <w:p w14:paraId="7735EC72" w14:textId="13030B8C" w:rsidR="00641077" w:rsidRPr="00641077" w:rsidRDefault="00641077" w:rsidP="00641077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ahoma"/>
          <w:i/>
          <w:iCs/>
          <w:color w:val="000033"/>
          <w:sz w:val="24"/>
          <w:szCs w:val="24"/>
          <w:lang w:eastAsia="it-IT"/>
        </w:rPr>
      </w:pPr>
      <w:r w:rsidRPr="00641077">
        <w:rPr>
          <w:rFonts w:ascii="Verdana" w:eastAsia="Times New Roman" w:hAnsi="Verdana" w:cs="Tahoma"/>
          <w:i/>
          <w:iCs/>
          <w:color w:val="000033"/>
          <w:sz w:val="24"/>
          <w:szCs w:val="24"/>
          <w:lang w:eastAsia="it-IT"/>
        </w:rPr>
        <w:t>Castel San Giovanni</w:t>
      </w:r>
    </w:p>
    <w:p w14:paraId="07F2A1B6" w14:textId="77777777" w:rsidR="00641077" w:rsidRPr="00641077" w:rsidRDefault="00641077" w:rsidP="00641077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ahoma"/>
          <w:color w:val="000033"/>
          <w:sz w:val="24"/>
          <w:szCs w:val="24"/>
          <w:lang w:eastAsia="it-IT"/>
        </w:rPr>
      </w:pPr>
    </w:p>
    <w:p w14:paraId="64C0199B" w14:textId="77777777" w:rsidR="00641077" w:rsidRPr="00641077" w:rsidRDefault="00641077" w:rsidP="00641077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ahoma"/>
          <w:color w:val="000033"/>
          <w:sz w:val="24"/>
          <w:szCs w:val="24"/>
          <w:lang w:eastAsia="it-IT"/>
        </w:rPr>
      </w:pPr>
    </w:p>
    <w:p w14:paraId="5EAB58AE" w14:textId="39D80D59" w:rsidR="00641077" w:rsidRDefault="00641077" w:rsidP="00641077">
      <w:pPr>
        <w:shd w:val="clear" w:color="auto" w:fill="FFFFFF"/>
        <w:spacing w:after="0" w:line="240" w:lineRule="auto"/>
        <w:jc w:val="both"/>
        <w:outlineLvl w:val="1"/>
        <w:rPr>
          <w:rFonts w:ascii="Verdana" w:eastAsia="Times New Roman" w:hAnsi="Verdana" w:cs="Tahoma"/>
          <w:color w:val="000033"/>
          <w:sz w:val="24"/>
          <w:szCs w:val="24"/>
          <w:lang w:eastAsia="it-IT"/>
        </w:rPr>
      </w:pPr>
      <w:r w:rsidRPr="00641077">
        <w:rPr>
          <w:rFonts w:ascii="Verdana" w:eastAsia="Times New Roman" w:hAnsi="Verdana" w:cs="Tahoma"/>
          <w:color w:val="000033"/>
          <w:sz w:val="24"/>
          <w:szCs w:val="24"/>
          <w:lang w:eastAsia="it-IT"/>
        </w:rPr>
        <w:t>AVVISO MANIFESTAZIONE D’INTERESSE AFFIDAMENTO DI INCARICO DI SUPPORTO AL RUP PER L’ ATTIVITA’ DI VERIFICA E VALIDAZIONE DEL PROGETTO ESECUTIVO “RISTRUTTURAZIONE DEL CORPO B DELLA CRA ALBESANI DI CASTEL SAN GIOVANNI”</w:t>
      </w:r>
    </w:p>
    <w:p w14:paraId="3084EE44" w14:textId="77777777" w:rsidR="00641077" w:rsidRPr="00641077" w:rsidRDefault="00641077" w:rsidP="00641077">
      <w:pPr>
        <w:shd w:val="clear" w:color="auto" w:fill="FFFFFF"/>
        <w:spacing w:after="0" w:line="240" w:lineRule="auto"/>
        <w:jc w:val="both"/>
        <w:outlineLvl w:val="1"/>
        <w:rPr>
          <w:rFonts w:ascii="Verdana" w:eastAsia="Times New Roman" w:hAnsi="Verdana" w:cs="Tahoma"/>
          <w:color w:val="000033"/>
          <w:sz w:val="24"/>
          <w:szCs w:val="24"/>
          <w:lang w:eastAsia="it-IT"/>
        </w:rPr>
      </w:pPr>
    </w:p>
    <w:p w14:paraId="0477C2D1" w14:textId="76B585DC" w:rsidR="00641077" w:rsidRDefault="00641077" w:rsidP="006410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33"/>
          <w:sz w:val="24"/>
          <w:szCs w:val="24"/>
          <w:lang w:eastAsia="it-IT"/>
        </w:rPr>
      </w:pPr>
      <w:r w:rsidRPr="00641077">
        <w:rPr>
          <w:rFonts w:ascii="Verdana" w:eastAsia="Times New Roman" w:hAnsi="Verdana" w:cs="Tahoma"/>
          <w:color w:val="000033"/>
          <w:sz w:val="24"/>
          <w:szCs w:val="24"/>
          <w:lang w:eastAsia="it-IT"/>
        </w:rPr>
        <w:t xml:space="preserve">Si informano i partecipanti alla manifestazione d’interesse in oggetto che sono stati risolti i problemi che impedivano di allegare all’istanza la documentazione richiesta. </w:t>
      </w:r>
      <w:proofErr w:type="gramStart"/>
      <w:r w:rsidRPr="00641077">
        <w:rPr>
          <w:rFonts w:ascii="Verdana" w:eastAsia="Times New Roman" w:hAnsi="Verdana" w:cs="Tahoma"/>
          <w:color w:val="000033"/>
          <w:sz w:val="24"/>
          <w:szCs w:val="24"/>
          <w:lang w:eastAsia="it-IT"/>
        </w:rPr>
        <w:t>E’</w:t>
      </w:r>
      <w:proofErr w:type="gramEnd"/>
      <w:r w:rsidRPr="00641077">
        <w:rPr>
          <w:rFonts w:ascii="Verdana" w:eastAsia="Times New Roman" w:hAnsi="Verdana" w:cs="Tahoma"/>
          <w:color w:val="000033"/>
          <w:sz w:val="24"/>
          <w:szCs w:val="24"/>
          <w:lang w:eastAsia="it-IT"/>
        </w:rPr>
        <w:t xml:space="preserve"> ora possibile completare le istanze utilizzando la piattaforma.</w:t>
      </w:r>
    </w:p>
    <w:p w14:paraId="2CDD3CFD" w14:textId="77777777" w:rsidR="00641077" w:rsidRPr="00641077" w:rsidRDefault="00641077" w:rsidP="0064107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ahoma"/>
          <w:color w:val="000033"/>
          <w:sz w:val="24"/>
          <w:szCs w:val="24"/>
          <w:lang w:eastAsia="it-IT"/>
        </w:rPr>
      </w:pPr>
    </w:p>
    <w:p w14:paraId="017983D4" w14:textId="77777777" w:rsidR="00641077" w:rsidRPr="00641077" w:rsidRDefault="00641077" w:rsidP="0064107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ahoma"/>
          <w:color w:val="000033"/>
          <w:sz w:val="24"/>
          <w:szCs w:val="24"/>
          <w:lang w:eastAsia="it-IT"/>
        </w:rPr>
      </w:pPr>
      <w:r w:rsidRPr="00641077">
        <w:rPr>
          <w:rFonts w:ascii="Verdana" w:eastAsia="Times New Roman" w:hAnsi="Verdana" w:cs="Tahoma"/>
          <w:color w:val="000033"/>
          <w:sz w:val="24"/>
          <w:szCs w:val="24"/>
          <w:lang w:eastAsia="it-IT"/>
        </w:rPr>
        <w:t>IL RUP (</w:t>
      </w:r>
      <w:proofErr w:type="spellStart"/>
      <w:proofErr w:type="gramStart"/>
      <w:r w:rsidRPr="00641077">
        <w:rPr>
          <w:rFonts w:ascii="Verdana" w:eastAsia="Times New Roman" w:hAnsi="Verdana" w:cs="Tahoma"/>
          <w:color w:val="000033"/>
          <w:sz w:val="24"/>
          <w:szCs w:val="24"/>
          <w:lang w:eastAsia="it-IT"/>
        </w:rPr>
        <w:t>M.Pisani</w:t>
      </w:r>
      <w:proofErr w:type="spellEnd"/>
      <w:proofErr w:type="gramEnd"/>
      <w:r w:rsidRPr="00641077">
        <w:rPr>
          <w:rFonts w:ascii="Verdana" w:eastAsia="Times New Roman" w:hAnsi="Verdana" w:cs="Tahoma"/>
          <w:color w:val="000033"/>
          <w:sz w:val="24"/>
          <w:szCs w:val="24"/>
          <w:lang w:eastAsia="it-IT"/>
        </w:rPr>
        <w:t>)</w:t>
      </w:r>
    </w:p>
    <w:p w14:paraId="70382255" w14:textId="77777777" w:rsidR="00F62EF0" w:rsidRPr="00641077" w:rsidRDefault="00F62EF0">
      <w:pPr>
        <w:rPr>
          <w:rFonts w:ascii="Verdana" w:hAnsi="Verdana"/>
          <w:sz w:val="24"/>
          <w:szCs w:val="24"/>
        </w:rPr>
      </w:pPr>
    </w:p>
    <w:sectPr w:rsidR="00F62EF0" w:rsidRPr="006410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77"/>
    <w:rsid w:val="00391323"/>
    <w:rsid w:val="00641077"/>
    <w:rsid w:val="00F6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BC978"/>
  <w15:chartTrackingRefBased/>
  <w15:docId w15:val="{828B71F6-D061-4E31-BBB8-28A17028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1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2133">
          <w:marLeft w:val="0"/>
          <w:marRight w:val="22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043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Pisani</dc:creator>
  <cp:keywords/>
  <dc:description/>
  <cp:lastModifiedBy>Mauro Pisani</cp:lastModifiedBy>
  <cp:revision>1</cp:revision>
  <dcterms:created xsi:type="dcterms:W3CDTF">2023-01-13T15:29:00Z</dcterms:created>
  <dcterms:modified xsi:type="dcterms:W3CDTF">2023-01-13T15:31:00Z</dcterms:modified>
</cp:coreProperties>
</file>